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0B363BA5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B64425">
        <w:t>11</w:t>
      </w:r>
      <w:r w:rsidR="006E2B9A">
        <w:t xml:space="preserve"> </w:t>
      </w:r>
      <w:r w:rsidR="00275706">
        <w:t>апреля</w:t>
      </w:r>
      <w:r w:rsidRPr="000727D4">
        <w:t xml:space="preserve"> 202</w:t>
      </w:r>
      <w:r w:rsidR="00D92322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AD7123" w:rsidP="00A567F3" w14:paraId="3C034F22" w14:textId="07C3EEF8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B64425">
        <w:rPr>
          <w:b/>
        </w:rPr>
        <w:t>58</w:t>
      </w:r>
      <w:r w:rsidR="00AD7123">
        <w:rPr>
          <w:b/>
        </w:rPr>
        <w:t>0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D92322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AD7123" w:rsidR="00AD7123">
        <w:rPr>
          <w:b/>
        </w:rPr>
        <w:t xml:space="preserve">Мансурова </w:t>
      </w:r>
      <w:r w:rsidR="008F0A68">
        <w:rPr>
          <w:b/>
        </w:rPr>
        <w:t>А.Ш.***</w:t>
      </w:r>
      <w:r w:rsidRPr="00AD7123" w:rsidR="008C2561">
        <w:t xml:space="preserve">, </w:t>
      </w:r>
      <w:r w:rsidRPr="00AD7123" w:rsidR="00B64425">
        <w:t>сведения о привлечении к административной ответственности ранее - отсутствуют</w:t>
      </w:r>
      <w:r w:rsidRPr="00AD7123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1F300A56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Мансуров А.Ш</w:t>
      </w:r>
      <w:r w:rsidR="00B64425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8F0A68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8F0A68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B64425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="008C2561">
        <w:rPr>
          <w:sz w:val="24"/>
          <w:szCs w:val="24"/>
        </w:rPr>
        <w:t>.</w:t>
      </w:r>
      <w:r w:rsidR="00B64425">
        <w:rPr>
          <w:sz w:val="24"/>
          <w:szCs w:val="24"/>
        </w:rPr>
        <w:t>10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8C2561">
        <w:rPr>
          <w:sz w:val="24"/>
          <w:szCs w:val="24"/>
        </w:rPr>
        <w:t>500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B64425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0727D4">
        <w:rPr>
          <w:sz w:val="24"/>
          <w:szCs w:val="24"/>
        </w:rPr>
        <w:t>.</w:t>
      </w:r>
      <w:r w:rsidR="00A86213">
        <w:rPr>
          <w:sz w:val="24"/>
          <w:szCs w:val="24"/>
        </w:rPr>
        <w:t>10</w:t>
      </w:r>
      <w:r w:rsidRPr="000727D4">
        <w:rPr>
          <w:sz w:val="24"/>
          <w:szCs w:val="24"/>
        </w:rPr>
        <w:t>.202</w:t>
      </w:r>
      <w:r w:rsidR="00E36E9C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), </w:t>
      </w:r>
      <w:r w:rsidR="00B64425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0727D4">
        <w:rPr>
          <w:sz w:val="24"/>
          <w:szCs w:val="24"/>
        </w:rPr>
        <w:t>.</w:t>
      </w:r>
      <w:r w:rsidR="00D92322">
        <w:rPr>
          <w:sz w:val="24"/>
          <w:szCs w:val="24"/>
        </w:rPr>
        <w:t>1</w:t>
      </w:r>
      <w:r w:rsidR="00A86213">
        <w:rPr>
          <w:sz w:val="24"/>
          <w:szCs w:val="24"/>
        </w:rPr>
        <w:t>2</w:t>
      </w:r>
      <w:r w:rsidRPr="000727D4">
        <w:rPr>
          <w:sz w:val="24"/>
          <w:szCs w:val="24"/>
        </w:rPr>
        <w:t>.202</w:t>
      </w:r>
      <w:r w:rsidR="00A02C7F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8A248E" w:rsidP="008A248E" w14:paraId="0E42346D" w14:textId="77777777">
      <w:pPr>
        <w:tabs>
          <w:tab w:val="left" w:pos="4820"/>
        </w:tabs>
        <w:ind w:firstLine="709"/>
        <w:jc w:val="both"/>
      </w:pPr>
      <w:r>
        <w:t xml:space="preserve">В судебном заседании Мансуров А.Ш. правом на защитника не воспользовался, вину признал, пояснил, что штраф не оплатил, так как запутался в своих штрафах. </w:t>
      </w:r>
    </w:p>
    <w:p w:rsidR="00A567F3" w:rsidRPr="000727D4" w:rsidP="008A248E" w14:paraId="17FCEDAF" w14:textId="256A1FE2">
      <w:pPr>
        <w:tabs>
          <w:tab w:val="left" w:pos="4820"/>
        </w:tabs>
        <w:ind w:firstLine="709"/>
        <w:jc w:val="both"/>
      </w:pPr>
      <w:r>
        <w:t>Заслушав нарушителя, изучив письменные материалы дела, мировой судья пришел к следующему.</w:t>
      </w:r>
    </w:p>
    <w:p w:rsidR="00A567F3" w:rsidRPr="000727D4" w:rsidP="00A567F3" w14:paraId="5D371D47" w14:textId="1111B7A0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AD7123" w:rsidR="00AD7123">
        <w:rPr>
          <w:sz w:val="24"/>
          <w:szCs w:val="24"/>
        </w:rPr>
        <w:t>Мансуров</w:t>
      </w:r>
      <w:r w:rsidR="00AD7123">
        <w:rPr>
          <w:sz w:val="24"/>
          <w:szCs w:val="24"/>
        </w:rPr>
        <w:t>а</w:t>
      </w:r>
      <w:r w:rsidRPr="00AD7123" w:rsidR="00AD7123">
        <w:rPr>
          <w:sz w:val="24"/>
          <w:szCs w:val="24"/>
        </w:rPr>
        <w:t xml:space="preserve"> А.Ш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 w:rsidR="00B64425">
        <w:rPr>
          <w:sz w:val="24"/>
          <w:szCs w:val="24"/>
        </w:rPr>
        <w:t>19</w:t>
      </w:r>
      <w:r w:rsidR="00A86213">
        <w:rPr>
          <w:sz w:val="24"/>
          <w:szCs w:val="24"/>
        </w:rPr>
        <w:t>.0</w:t>
      </w:r>
      <w:r w:rsidR="00B64425">
        <w:rPr>
          <w:sz w:val="24"/>
          <w:szCs w:val="24"/>
        </w:rPr>
        <w:t>3</w:t>
      </w:r>
      <w:r w:rsidR="00A86213">
        <w:rPr>
          <w:sz w:val="24"/>
          <w:szCs w:val="24"/>
        </w:rPr>
        <w:t>.2024</w:t>
      </w:r>
      <w:r w:rsidR="007F7183">
        <w:rPr>
          <w:sz w:val="24"/>
          <w:szCs w:val="24"/>
        </w:rPr>
        <w:t xml:space="preserve">; </w:t>
      </w:r>
      <w:r w:rsidRPr="000727D4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B64425">
        <w:rPr>
          <w:sz w:val="24"/>
          <w:szCs w:val="24"/>
        </w:rPr>
        <w:t>1</w:t>
      </w:r>
      <w:r w:rsidR="00AD7123">
        <w:rPr>
          <w:sz w:val="24"/>
          <w:szCs w:val="24"/>
        </w:rPr>
        <w:t>7</w:t>
      </w:r>
      <w:r w:rsidR="008C2561">
        <w:rPr>
          <w:sz w:val="24"/>
          <w:szCs w:val="24"/>
        </w:rPr>
        <w:t>.</w:t>
      </w:r>
      <w:r w:rsidR="00B64425">
        <w:rPr>
          <w:sz w:val="24"/>
          <w:szCs w:val="24"/>
        </w:rPr>
        <w:t>10</w:t>
      </w:r>
      <w:r w:rsidR="008C2561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Pr="008C2561" w:rsidR="008C2561">
        <w:rPr>
          <w:sz w:val="24"/>
          <w:szCs w:val="24"/>
        </w:rPr>
        <w:t>выпиской из ГИС ГМП об отсутствии оплаты штрафа</w:t>
      </w:r>
      <w:r w:rsidRPr="000727D4">
        <w:rPr>
          <w:sz w:val="24"/>
          <w:szCs w:val="24"/>
        </w:rPr>
        <w:t xml:space="preserve"> </w:t>
      </w:r>
      <w:r w:rsidRPr="00AD7123" w:rsidR="00AD7123">
        <w:rPr>
          <w:sz w:val="24"/>
          <w:szCs w:val="24"/>
        </w:rPr>
        <w:t>Мансуров</w:t>
      </w:r>
      <w:r w:rsidR="00AD7123">
        <w:rPr>
          <w:sz w:val="24"/>
          <w:szCs w:val="24"/>
        </w:rPr>
        <w:t>ым</w:t>
      </w:r>
      <w:r w:rsidRPr="00AD7123" w:rsidR="00AD7123">
        <w:rPr>
          <w:sz w:val="24"/>
          <w:szCs w:val="24"/>
        </w:rPr>
        <w:t xml:space="preserve"> А.Ш</w:t>
      </w:r>
      <w:r w:rsidRPr="000727D4">
        <w:rPr>
          <w:sz w:val="24"/>
          <w:szCs w:val="24"/>
        </w:rPr>
        <w:t xml:space="preserve">. </w:t>
      </w:r>
      <w:r w:rsidRPr="00461878" w:rsidR="00461878">
        <w:rPr>
          <w:sz w:val="24"/>
          <w:szCs w:val="24"/>
        </w:rPr>
        <w:t>в установленный законом срок</w:t>
      </w:r>
      <w:r w:rsidR="00461878">
        <w:rPr>
          <w:sz w:val="24"/>
          <w:szCs w:val="24"/>
        </w:rPr>
        <w:t>.</w:t>
      </w:r>
    </w:p>
    <w:p w:rsidR="00A567F3" w:rsidRPr="000727D4" w:rsidP="00A567F3" w14:paraId="266B0A4E" w14:textId="01336A57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AD7123" w:rsidR="00AD7123">
        <w:rPr>
          <w:sz w:val="24"/>
          <w:szCs w:val="24"/>
        </w:rPr>
        <w:t>Мансуров</w:t>
      </w:r>
      <w:r w:rsidR="00AD7123">
        <w:rPr>
          <w:sz w:val="24"/>
          <w:szCs w:val="24"/>
        </w:rPr>
        <w:t>а</w:t>
      </w:r>
      <w:r w:rsidRPr="00AD7123" w:rsidR="00AD7123">
        <w:rPr>
          <w:sz w:val="24"/>
          <w:szCs w:val="24"/>
        </w:rPr>
        <w:t xml:space="preserve"> А.Ш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3F5DFF95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AD7123" w:rsidR="00AD7123">
        <w:rPr>
          <w:sz w:val="24"/>
          <w:szCs w:val="24"/>
        </w:rPr>
        <w:t>Мансуров</w:t>
      </w:r>
      <w:r w:rsidR="00AD7123">
        <w:rPr>
          <w:sz w:val="24"/>
          <w:szCs w:val="24"/>
        </w:rPr>
        <w:t>а</w:t>
      </w:r>
      <w:r w:rsidRPr="00AD7123" w:rsidR="00AD7123">
        <w:rPr>
          <w:sz w:val="24"/>
          <w:szCs w:val="24"/>
        </w:rPr>
        <w:t xml:space="preserve"> А.Ш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3C7BC63C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AD7123" w:rsidR="00AD7123">
        <w:rPr>
          <w:b/>
          <w:color w:val="auto"/>
          <w:sz w:val="24"/>
          <w:szCs w:val="24"/>
        </w:rPr>
        <w:t xml:space="preserve">Мансурова </w:t>
      </w:r>
      <w:r w:rsidR="008F0A68">
        <w:rPr>
          <w:b/>
          <w:color w:val="auto"/>
          <w:sz w:val="24"/>
          <w:szCs w:val="24"/>
        </w:rPr>
        <w:t>А.Ш.</w:t>
      </w:r>
      <w:r w:rsidRPr="00AD7123" w:rsidR="00AD7123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0964DA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0964DA">
        <w:rPr>
          <w:color w:val="auto"/>
          <w:sz w:val="24"/>
          <w:szCs w:val="24"/>
        </w:rPr>
        <w:t>а</w:t>
      </w:r>
      <w:r w:rsidR="00200884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(</w:t>
      </w:r>
      <w:r w:rsidR="000964DA">
        <w:rPr>
          <w:color w:val="auto"/>
          <w:sz w:val="24"/>
          <w:szCs w:val="24"/>
        </w:rPr>
        <w:t>1</w:t>
      </w:r>
      <w:r w:rsidR="008C2561">
        <w:rPr>
          <w:color w:val="auto"/>
          <w:sz w:val="24"/>
          <w:szCs w:val="24"/>
        </w:rPr>
        <w:t>000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</w:t>
      </w:r>
      <w:r w:rsidRPr="000727D4">
        <w:rPr>
          <w:color w:val="auto"/>
          <w:sz w:val="24"/>
          <w:szCs w:val="24"/>
        </w:rPr>
        <w:t xml:space="preserve">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2C61BB1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AD7123" w:rsidR="00AD7123">
        <w:rPr>
          <w:bCs/>
          <w:color w:val="000000"/>
        </w:rPr>
        <w:t>0412365400765005802420146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60179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77777777"/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4796A"/>
    <w:rsid w:val="00057F1E"/>
    <w:rsid w:val="000727D4"/>
    <w:rsid w:val="000964DA"/>
    <w:rsid w:val="000F66AE"/>
    <w:rsid w:val="00152AF0"/>
    <w:rsid w:val="00161A92"/>
    <w:rsid w:val="001739F5"/>
    <w:rsid w:val="00200884"/>
    <w:rsid w:val="002147F3"/>
    <w:rsid w:val="002353D2"/>
    <w:rsid w:val="00275706"/>
    <w:rsid w:val="002E0890"/>
    <w:rsid w:val="002E4814"/>
    <w:rsid w:val="00351A53"/>
    <w:rsid w:val="00354670"/>
    <w:rsid w:val="003550BB"/>
    <w:rsid w:val="00361C04"/>
    <w:rsid w:val="0038131F"/>
    <w:rsid w:val="003F1E20"/>
    <w:rsid w:val="003F4FE2"/>
    <w:rsid w:val="004039E9"/>
    <w:rsid w:val="004122F9"/>
    <w:rsid w:val="00461878"/>
    <w:rsid w:val="00465173"/>
    <w:rsid w:val="004B0536"/>
    <w:rsid w:val="004C612E"/>
    <w:rsid w:val="0055670E"/>
    <w:rsid w:val="00560B39"/>
    <w:rsid w:val="005E5D6D"/>
    <w:rsid w:val="00664ECD"/>
    <w:rsid w:val="006D32CC"/>
    <w:rsid w:val="006E2B9A"/>
    <w:rsid w:val="006E7E69"/>
    <w:rsid w:val="007C7A70"/>
    <w:rsid w:val="007D6D0B"/>
    <w:rsid w:val="007F7183"/>
    <w:rsid w:val="00814299"/>
    <w:rsid w:val="00814A04"/>
    <w:rsid w:val="008561A1"/>
    <w:rsid w:val="008A248E"/>
    <w:rsid w:val="008C2561"/>
    <w:rsid w:val="008F0A68"/>
    <w:rsid w:val="009029AA"/>
    <w:rsid w:val="00904083"/>
    <w:rsid w:val="00952A4F"/>
    <w:rsid w:val="00956951"/>
    <w:rsid w:val="009A7595"/>
    <w:rsid w:val="00A02C7F"/>
    <w:rsid w:val="00A567F3"/>
    <w:rsid w:val="00A56F88"/>
    <w:rsid w:val="00A66847"/>
    <w:rsid w:val="00A8057D"/>
    <w:rsid w:val="00A86213"/>
    <w:rsid w:val="00AD7123"/>
    <w:rsid w:val="00B10D2B"/>
    <w:rsid w:val="00B54E44"/>
    <w:rsid w:val="00B64425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D92322"/>
    <w:rsid w:val="00E03982"/>
    <w:rsid w:val="00E36E9C"/>
    <w:rsid w:val="00E76174"/>
    <w:rsid w:val="00E83100"/>
    <w:rsid w:val="00F11012"/>
    <w:rsid w:val="00F234F2"/>
    <w:rsid w:val="00F7076D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